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работе</w:t>
      </w:r>
      <w:r w:rsidR="00D71004" w:rsidRPr="00D7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3D">
        <w:rPr>
          <w:rFonts w:ascii="Times New Roman" w:hAnsi="Times New Roman" w:cs="Times New Roman"/>
          <w:b/>
          <w:sz w:val="28"/>
          <w:szCs w:val="28"/>
        </w:rPr>
        <w:t xml:space="preserve">телефона «горячей линии» 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</w:t>
      </w:r>
      <w:r w:rsidR="0031422E" w:rsidRPr="009E5743">
        <w:rPr>
          <w:rFonts w:ascii="Times New Roman" w:hAnsi="Times New Roman" w:cs="Times New Roman"/>
          <w:sz w:val="28"/>
          <w:szCs w:val="28"/>
        </w:rPr>
        <w:t>д</w:t>
      </w:r>
      <w:r w:rsidR="0031422E" w:rsidRPr="009E5743">
        <w:rPr>
          <w:rFonts w:ascii="Times New Roman" w:hAnsi="Times New Roman" w:cs="Times New Roman"/>
          <w:sz w:val="28"/>
          <w:szCs w:val="28"/>
        </w:rPr>
        <w:t>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70430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</w:t>
      </w:r>
      <w:r w:rsidR="0031422E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70430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–официальный сайт Министерства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70430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70430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Default="0070430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</w:t>
      </w:r>
      <w:r w:rsidR="002D0053" w:rsidRPr="009E5743">
        <w:rPr>
          <w:rFonts w:ascii="Times New Roman" w:hAnsi="Times New Roman" w:cs="Times New Roman"/>
          <w:sz w:val="28"/>
          <w:szCs w:val="28"/>
        </w:rPr>
        <w:t>а</w:t>
      </w:r>
      <w:r w:rsidR="002D0053" w:rsidRPr="009E5743">
        <w:rPr>
          <w:rFonts w:ascii="Times New Roman" w:hAnsi="Times New Roman" w:cs="Times New Roman"/>
          <w:sz w:val="28"/>
          <w:szCs w:val="28"/>
        </w:rPr>
        <w:t>зования, науки и молодежной политики Краснодарского края;</w:t>
      </w:r>
    </w:p>
    <w:p w:rsidR="00A8212E" w:rsidRDefault="00704305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</w:t>
      </w:r>
      <w:r w:rsidR="00A8212E" w:rsidRPr="009E5743">
        <w:rPr>
          <w:rFonts w:ascii="Times New Roman" w:hAnsi="Times New Roman" w:cs="Times New Roman"/>
          <w:sz w:val="28"/>
          <w:szCs w:val="28"/>
        </w:rPr>
        <w:t>о</w:t>
      </w:r>
      <w:r w:rsidR="00A8212E" w:rsidRPr="009E5743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края;</w:t>
      </w:r>
    </w:p>
    <w:p w:rsidR="006F15F0" w:rsidRDefault="00704305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</w:t>
      </w:r>
      <w:r w:rsidR="006F15F0" w:rsidRPr="009E5743">
        <w:rPr>
          <w:rFonts w:ascii="Times New Roman" w:hAnsi="Times New Roman" w:cs="Times New Roman"/>
          <w:sz w:val="28"/>
          <w:szCs w:val="28"/>
        </w:rPr>
        <w:t>а</w:t>
      </w:r>
      <w:r w:rsidR="006F15F0" w:rsidRPr="009E5743">
        <w:rPr>
          <w:rFonts w:ascii="Times New Roman" w:hAnsi="Times New Roman" w:cs="Times New Roman"/>
          <w:sz w:val="28"/>
          <w:szCs w:val="28"/>
        </w:rPr>
        <w:t>зования, науки и молодежной политики Краснодарского края;</w:t>
      </w:r>
    </w:p>
    <w:p w:rsidR="00414302" w:rsidRPr="009E5743" w:rsidRDefault="0070430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«ВКонтакте»;</w:t>
      </w:r>
    </w:p>
    <w:p w:rsidR="002D0053" w:rsidRDefault="0070430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704305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70430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рекоменд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70430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11499F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114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="00114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  <w:bookmarkStart w:id="0" w:name="_GoBack"/>
            <w:bookmarkEnd w:id="0"/>
          </w:p>
        </w:tc>
        <w:tc>
          <w:tcPr>
            <w:tcW w:w="4105" w:type="dxa"/>
          </w:tcPr>
          <w:p w:rsidR="00386958" w:rsidRPr="009E5743" w:rsidRDefault="0070430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размещеныматериалы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70430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70430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70430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жания и структуры КИМ, как построить работу при подготовке к ЕГЭ, на какие задания обр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704305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4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70430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</w:p>
        </w:tc>
      </w:tr>
    </w:tbl>
    <w:p w:rsid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B3D" w:rsidRPr="00D71004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1B3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E1B3D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B3D">
        <w:rPr>
          <w:rFonts w:ascii="Times New Roman" w:hAnsi="Times New Roman" w:cs="Times New Roman"/>
          <w:sz w:val="28"/>
          <w:szCs w:val="28"/>
        </w:rPr>
        <w:t>»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004">
        <w:rPr>
          <w:rFonts w:ascii="Times New Roman" w:hAnsi="Times New Roman" w:cs="Times New Roman"/>
          <w:sz w:val="28"/>
          <w:szCs w:val="28"/>
          <w:lang w:val="en-US"/>
        </w:rPr>
        <w:t>8(86167)2-92-08</w:t>
      </w:r>
    </w:p>
    <w:p w:rsidR="00386958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3D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«горячая линия» ЕГЭ</w:t>
      </w:r>
      <w:r w:rsidR="00D71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1B3D">
        <w:rPr>
          <w:rFonts w:ascii="Times New Roman" w:hAnsi="Times New Roman" w:cs="Times New Roman"/>
          <w:sz w:val="28"/>
          <w:szCs w:val="28"/>
        </w:rPr>
        <w:t>8(918)189-99-02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6958" w:rsidRPr="008E1B3D" w:rsidSect="00DA437A">
      <w:headerReference w:type="default" r:id="rId26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7B" w:rsidRDefault="0053197B" w:rsidP="001C494A">
      <w:pPr>
        <w:spacing w:after="0" w:line="240" w:lineRule="auto"/>
      </w:pPr>
      <w:r>
        <w:separator/>
      </w:r>
    </w:p>
  </w:endnote>
  <w:endnote w:type="continuationSeparator" w:id="1">
    <w:p w:rsidR="0053197B" w:rsidRDefault="0053197B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7B" w:rsidRDefault="0053197B" w:rsidP="001C494A">
      <w:pPr>
        <w:spacing w:after="0" w:line="240" w:lineRule="auto"/>
      </w:pPr>
      <w:r>
        <w:separator/>
      </w:r>
    </w:p>
  </w:footnote>
  <w:footnote w:type="continuationSeparator" w:id="1">
    <w:p w:rsidR="0053197B" w:rsidRDefault="0053197B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975173"/>
      <w:docPartObj>
        <w:docPartGallery w:val="Page Numbers (Top of Page)"/>
        <w:docPartUnique/>
      </w:docPartObj>
    </w:sdtPr>
    <w:sdtContent>
      <w:p w:rsidR="001C494A" w:rsidRDefault="00704305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10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499F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332"/>
    <w:rsid w:val="004F36D1"/>
    <w:rsid w:val="004F3A3B"/>
    <w:rsid w:val="005067FA"/>
    <w:rsid w:val="0053197B"/>
    <w:rsid w:val="005751EA"/>
    <w:rsid w:val="00590B02"/>
    <w:rsid w:val="00597DFB"/>
    <w:rsid w:val="005A1551"/>
    <w:rsid w:val="005A552D"/>
    <w:rsid w:val="005B374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4305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2601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1B3D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2A02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A1F30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1004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A7B6C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pi.ru/gve/gve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hyperlink" Target="https://rutube.ru/channel/25110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fipi.ru/gve/trenirovochnyye-sborniki-dlya-obuchayushchikhsya-s-ovz-gia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7C15-57C4-4985-B5CA-10CEE3FB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2022-10-11T08:59:00Z</cp:lastPrinted>
  <dcterms:created xsi:type="dcterms:W3CDTF">2019-09-26T06:58:00Z</dcterms:created>
  <dcterms:modified xsi:type="dcterms:W3CDTF">2023-11-11T15:58:00Z</dcterms:modified>
</cp:coreProperties>
</file>