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7853"/>
        <w:gridCol w:w="4656"/>
      </w:tblGrid>
      <w:tr w:rsidR="009544E9" w:rsidRPr="009544E9" w:rsidTr="009D230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bookmarkStart w:id="0" w:name="_GoBack"/>
          <w:p w:rsidR="009544E9" w:rsidRPr="009544E9" w:rsidRDefault="009544E9" w:rsidP="009544E9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4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954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"https://viro33.ru/deyatelnost/dopolnitelnoe-obrazovanie-detey/meropriyatiya-dlya-obuchayushchikhsya/internet-resursy-dlya-podgotovki-obuchayushchikhsya-k-olimpiadam.php" </w:instrText>
            </w:r>
            <w:r w:rsidRPr="00954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9544E9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Интернет-ресурсы для подготовки обучающихся к олимпиадам</w:t>
            </w:r>
            <w:r w:rsidRPr="009544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</w:p>
          <w:bookmarkEnd w:id="0"/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Адрес Интернет-ресурса</w:t>
            </w:r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7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http://olimpiada.ru/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Сайт МИОО: документация по проведению всех олимпиад, графики проведения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8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http://olymp.mioo.ru/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Сайт МИОО: подготовка обучающихся к олимпиадам по всем предметам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9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http://www.ibo-info.org/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Минимум содержания заданий Международной биологической олимпиады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Биология, экология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10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http://www.bio.metodist.ru/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Задания для подготовки обучающихся к муниципальному и региональному этапам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11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http://clubdoroga.euro.ru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Занимательная олимпиада по географии (клуб «Дорога»)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12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http://www.herzen.spb.ru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Герценовская олимпиада по географии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13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http://lomonosov.msu.ru/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Олимпиада «Ломоносов»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14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http://www.longman.ru/content/view/3/10/</w:t>
              </w:r>
            </w:hyperlink>
          </w:p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15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http://www.rus_olimp.ru</w:t>
              </w:r>
            </w:hyperlink>
          </w:p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16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http://www.relod.ru/testirovanie/oxford_english_testing/</w:t>
              </w:r>
            </w:hyperlink>
          </w:p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17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http://www.codnn.ru</w:t>
              </w:r>
            </w:hyperlink>
          </w:p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18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http://www.oxfordenglishtesting.com/DefaultMR.aspx?id=3034&amp;amp;menuId=1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Тестовые материалы, имеющие формат олимпиадных заданий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19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http://www.olympiads.ru</w:t>
              </w:r>
            </w:hyperlink>
          </w:p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20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http://informatics.mccme.ru/moodle/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На указанных сайтах есть ссылки и на другие полезные сайты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История, обществознание, право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21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http://www.edu.ru/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Федеральный портал «Российское образование». Содержит обзор образовательных ресурсов Интернета, нормативные документы, образовательные</w:t>
            </w:r>
          </w:p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стандарты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История, обществознание, право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22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http://www.rusolymp.ru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Федеральный портал российских олимпиад школьников, в том числе и задания разных этапов олимпиад прошлых лет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История, обществознание, право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23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http://mioo.seminfo.ru/course/view.php?id=175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 xml:space="preserve">(для учителей) Образовательное информационное пространство учителей истории, обществознания и права СУО: </w:t>
            </w: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lastRenderedPageBreak/>
              <w:t>задания школьного и муниципального этапов олимпиад разных лет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lastRenderedPageBreak/>
              <w:t>История, обществознание, право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24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http://ecsocman.edu.ru/</w:t>
              </w:r>
            </w:hyperlink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Федеральный образовательный портал «Экономика,</w:t>
            </w:r>
          </w:p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социология, менеджмент»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История, обществознание, право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25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http://som.fio.ru/items.asp?id=10001171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Сайт московского центра Интернет-образования: проекты учащихся, конкурсы по истории, олимпиады (архив вариантов)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История, обществознание, право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26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http://www.abitura.com/tournaments/man/man_history.html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Образовательный ресурс содержит вопросы олимпиад по истории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27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http://www.zaba.ru/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Задания зарубежных национальных олимпиад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28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http://www.develop-kinder.com/client/forumsuhoi/zadachi-all-10.html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Задания интернет-олимпиады «Сократ»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29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http://www.math-on-line.com/olympiada-edu/zadachi-olympiada-math.html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Как готовиться к олимпиадам. Нестандартные математические задачи на логику и смекалку.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30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http://www.internat18.ru/exams/olimpiad.html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Коллекция ссылок на сайты с олимпиадными задачами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31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http://intelmath.narod.ru/problems.html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Задачи различных математических олимпиад, в т.ч. открытых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32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http://school-collection.edu.ru/catalog/rubr/1040fa23-ac04-b94b-4a41-bd93fbf0d55a/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Олимпиадные задачи по всем разделам математики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33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http://www.art.ioso.ru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Интернет-олимпиада по МХК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34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http://www.kafedramhk.ru/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Задания олимпиады по МХК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35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http://www.artprojekt.ru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Энциклопедия искусства – галереи, история искусства, дополнительные темы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36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http://www.witcombe.sbc.edu/ARTHLinks.html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Сайт с огромным ресурсом ссылок по истории искусства, сгруппированных по периодам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37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</w:t>
              </w:r>
            </w:hyperlink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.</w:t>
            </w:r>
            <w:hyperlink r:id="rId38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artcyclopedia.com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Иллюстрированная энциклопедия по искусству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39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http://www.rsr-olymp.ru/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Российский совет олимпиад школьников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lastRenderedPageBreak/>
              <w:t>ОБЖ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40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http://olimp.mgou.ru/saf/content/189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Сайт олимпиады Московской области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Русский язык. Литература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41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http://www.filobraz.ru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На сайте кафедры филологического образования следует заходить в раздел «Школа юного филолога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Русский язык. Литература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42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http://www.philologia.ru/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Учебный филологический ресурс, обучающий читать тексты художественной литературы в форме решения увлекательных задач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43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http://www.edu-media.ru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Раздел - технология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44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http://fizolimp.narod.ru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Задачи по физике и их решения, рекомендации по подготовке к олимпиадам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45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http://genphys.phys.msu.su/info/olimp.html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Научно-образовательный сервер физического факультета МГУ им. М.В. Ломоносова Олимпиада "АБИТУРИЕНТ"; Московская городская Олимпиада школьников по физике. Московская городская Олимпиада школьников по астрономии. Задачи Московской городской Олимпиады школьников. 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46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http://www.spin.nw.ru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Олимпиадные задачи по физике. Дистанционное обучение по физике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47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http://www.nsu.ru/materials/ssl/text/metodics/ivanov.html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Задачи повышенной трудности и "повышенной интересности", базирующиеся на реально существующих проблемах современной физики. Задачи предваряются краткой теорией, даются их подробные решения. 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48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http://physolymp.spb.ru/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Сайт петербургских физических олимпиад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49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http://fizkaf.narod.ru/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Кафедра физики МИОО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50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http://chemolymp.narod.ru/old_olymp.html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Олимпиады по химии, задачи и задания олимпиад по химии различных лет (с ответами и решениями)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lastRenderedPageBreak/>
              <w:t>Химия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51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http://olimp.distant.ru/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Дистанционная олимпиада школьников, задания и ответы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52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http://www.alhimik.ru/abitur/abit4.html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Полезные советы, эффектные опыты, химические новости, виртуальный репетитор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53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http://www.chem.msu.su/rus/olimp/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Задачи химических олимпиад. Международные олимпиады, Менделеевская олимпиада, Химико-математические олимпиады, Всероссийские олимпиады школьников по химии. Материалы олимпиад 1997-2004 годов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54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http://tasks.ceemat.ru/dir/124/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Книга-задачник, где можно найти задания с различных олимпиад и турниров школьников по химии. Для школьников и учителей, занимающихся подготовкой школьников к олимпиадам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55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http://www.eco.rosolimp.ru/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Общие положения, порядок организации и проведения, задания муниципального, регионального и заключительного этапов предыдущих лет.</w:t>
            </w:r>
          </w:p>
        </w:tc>
      </w:tr>
      <w:tr w:rsidR="009544E9" w:rsidRPr="009544E9" w:rsidTr="009544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6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56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http://www.hse.ru</w:t>
              </w:r>
            </w:hyperlink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;</w:t>
            </w:r>
          </w:p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57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www.mioo.ru</w:t>
              </w:r>
            </w:hyperlink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;</w:t>
            </w:r>
          </w:p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58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www.fddp.ru</w:t>
              </w:r>
            </w:hyperlink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;</w:t>
            </w:r>
          </w:p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59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www.5values.ru</w:t>
              </w:r>
            </w:hyperlink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;</w:t>
            </w:r>
          </w:p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hyperlink r:id="rId60" w:history="1">
              <w:r w:rsidRPr="009544E9">
                <w:rPr>
                  <w:rFonts w:ascii="Montserrat" w:eastAsia="Times New Roman" w:hAnsi="Montserrat" w:cs="Times New Roman"/>
                  <w:color w:val="333333"/>
                  <w:sz w:val="24"/>
                  <w:szCs w:val="24"/>
                  <w:u w:val="single"/>
                  <w:lang w:eastAsia="ru-RU"/>
                </w:rPr>
                <w:t>http://mioo.seminfo.ru/</w:t>
              </w:r>
            </w:hyperlink>
          </w:p>
        </w:tc>
        <w:tc>
          <w:tcPr>
            <w:tcW w:w="6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Сайт Высшей школы экономики (надо смотреть факультет довузовской подготовки)</w:t>
            </w:r>
          </w:p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Сайт Московского института открытого образования (надо смотреть кафедру экономики)</w:t>
            </w:r>
          </w:p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Сайт Финансовой Академии при правительстве РФ</w:t>
            </w:r>
          </w:p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Открытый образовательный портал «5Ц»</w:t>
            </w:r>
          </w:p>
          <w:p w:rsidR="009544E9" w:rsidRPr="009544E9" w:rsidRDefault="009544E9" w:rsidP="009544E9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</w:pPr>
            <w:r w:rsidRPr="009544E9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>(для учителей) Сайт методиста по экономике</w:t>
            </w:r>
          </w:p>
        </w:tc>
      </w:tr>
    </w:tbl>
    <w:p w:rsidR="004B1670" w:rsidRPr="009544E9" w:rsidRDefault="009544E9" w:rsidP="009544E9">
      <w:pPr>
        <w:spacing w:after="0" w:line="240" w:lineRule="auto"/>
        <w:outlineLvl w:val="3"/>
        <w:rPr>
          <w:rFonts w:eastAsia="Times New Roman" w:cs="Times New Roman"/>
          <w:b/>
          <w:bCs/>
          <w:color w:val="FFFFFF"/>
          <w:sz w:val="24"/>
          <w:szCs w:val="24"/>
          <w:lang w:eastAsia="ru-RU"/>
        </w:rPr>
      </w:pPr>
      <w:r w:rsidRPr="009544E9">
        <w:rPr>
          <w:rFonts w:ascii="Montserrat" w:eastAsia="Times New Roman" w:hAnsi="Montserrat" w:cs="Times New Roman"/>
          <w:b/>
          <w:bCs/>
          <w:color w:val="FFFFFF"/>
          <w:sz w:val="24"/>
          <w:szCs w:val="24"/>
          <w:lang w:eastAsia="ru-RU"/>
        </w:rPr>
        <w:t>Владимирский институт развития образовани</w:t>
      </w:r>
      <w:r>
        <w:rPr>
          <w:rFonts w:ascii="Montserrat" w:eastAsia="Times New Roman" w:hAnsi="Montserrat" w:cs="Times New Roman"/>
          <w:b/>
          <w:bCs/>
          <w:color w:val="FFFFFF"/>
          <w:sz w:val="24"/>
          <w:szCs w:val="24"/>
          <w:lang w:eastAsia="ru-RU"/>
        </w:rPr>
        <w:t>я имени Л.И</w:t>
      </w:r>
    </w:p>
    <w:sectPr w:rsidR="004B1670" w:rsidRPr="009544E9" w:rsidSect="009544E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102" w:rsidRDefault="00072102" w:rsidP="009544E9">
      <w:pPr>
        <w:spacing w:after="0" w:line="240" w:lineRule="auto"/>
      </w:pPr>
      <w:r>
        <w:separator/>
      </w:r>
    </w:p>
  </w:endnote>
  <w:endnote w:type="continuationSeparator" w:id="0">
    <w:p w:rsidR="00072102" w:rsidRDefault="00072102" w:rsidP="00954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102" w:rsidRDefault="00072102" w:rsidP="009544E9">
      <w:pPr>
        <w:spacing w:after="0" w:line="240" w:lineRule="auto"/>
      </w:pPr>
      <w:r>
        <w:separator/>
      </w:r>
    </w:p>
  </w:footnote>
  <w:footnote w:type="continuationSeparator" w:id="0">
    <w:p w:rsidR="00072102" w:rsidRDefault="00072102" w:rsidP="00954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F7D1C"/>
    <w:multiLevelType w:val="multilevel"/>
    <w:tmpl w:val="E75C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C0"/>
    <w:rsid w:val="00072102"/>
    <w:rsid w:val="001C73C0"/>
    <w:rsid w:val="004B1670"/>
    <w:rsid w:val="0095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630B"/>
  <w15:chartTrackingRefBased/>
  <w15:docId w15:val="{77172B1F-CBDB-4004-B2B3-14209811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44E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54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4E9"/>
  </w:style>
  <w:style w:type="paragraph" w:styleId="a6">
    <w:name w:val="footer"/>
    <w:basedOn w:val="a"/>
    <w:link w:val="a7"/>
    <w:uiPriority w:val="99"/>
    <w:unhideWhenUsed/>
    <w:rsid w:val="00954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2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omonosov.msu.ru/" TargetMode="External"/><Relationship Id="rId18" Type="http://schemas.openxmlformats.org/officeDocument/2006/relationships/hyperlink" Target="http://www.oxfordenglishtesting.com/DefaultMR.aspx?id=3034&amp;menuId=1" TargetMode="External"/><Relationship Id="rId26" Type="http://schemas.openxmlformats.org/officeDocument/2006/relationships/hyperlink" Target="http://www.abitura.com/tournaments/man/man_history.html" TargetMode="External"/><Relationship Id="rId39" Type="http://schemas.openxmlformats.org/officeDocument/2006/relationships/hyperlink" Target="http://www.rsr-olymp.ru/" TargetMode="External"/><Relationship Id="rId21" Type="http://schemas.openxmlformats.org/officeDocument/2006/relationships/hyperlink" Target="http://www.edu.ru/" TargetMode="External"/><Relationship Id="rId34" Type="http://schemas.openxmlformats.org/officeDocument/2006/relationships/hyperlink" Target="http://www.kafedramhk.ru/" TargetMode="External"/><Relationship Id="rId42" Type="http://schemas.openxmlformats.org/officeDocument/2006/relationships/hyperlink" Target="http://www.philologia.ru/" TargetMode="External"/><Relationship Id="rId47" Type="http://schemas.openxmlformats.org/officeDocument/2006/relationships/hyperlink" Target="http://www.nsu.ru/materials/ssl/text/metodics/ivanov.html" TargetMode="External"/><Relationship Id="rId50" Type="http://schemas.openxmlformats.org/officeDocument/2006/relationships/hyperlink" Target="http://chemolymp.narod.ru/old_olymp.html" TargetMode="External"/><Relationship Id="rId55" Type="http://schemas.openxmlformats.org/officeDocument/2006/relationships/hyperlink" Target="http://www.eco.rosolimp.ru/" TargetMode="External"/><Relationship Id="rId7" Type="http://schemas.openxmlformats.org/officeDocument/2006/relationships/hyperlink" Target="http://olimpia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lod.ru/testirovanie/oxford_english_testing/" TargetMode="External"/><Relationship Id="rId29" Type="http://schemas.openxmlformats.org/officeDocument/2006/relationships/hyperlink" Target="http://www.math-on-line.com/olympiada-edu/zadachi-olympiada-math.html" TargetMode="External"/><Relationship Id="rId11" Type="http://schemas.openxmlformats.org/officeDocument/2006/relationships/hyperlink" Target="http://clubdoroga.euro.ru/" TargetMode="External"/><Relationship Id="rId24" Type="http://schemas.openxmlformats.org/officeDocument/2006/relationships/hyperlink" Target="http://ecsocman.edu.ru/" TargetMode="External"/><Relationship Id="rId32" Type="http://schemas.openxmlformats.org/officeDocument/2006/relationships/hyperlink" Target="http://school-collection.edu.ru/catalog/rubr/1040fa23-ac04-b94b-4a41-bd93fbf0d55a/" TargetMode="External"/><Relationship Id="rId37" Type="http://schemas.openxmlformats.org/officeDocument/2006/relationships/hyperlink" Target="http://www/" TargetMode="External"/><Relationship Id="rId40" Type="http://schemas.openxmlformats.org/officeDocument/2006/relationships/hyperlink" Target="http://olimp.mgou.ru/saf/content/189" TargetMode="External"/><Relationship Id="rId45" Type="http://schemas.openxmlformats.org/officeDocument/2006/relationships/hyperlink" Target="http://genphys.phys.msu.su/info/olimp.html" TargetMode="External"/><Relationship Id="rId53" Type="http://schemas.openxmlformats.org/officeDocument/2006/relationships/hyperlink" Target="http://www.chem.msu.su/rus/olimp/" TargetMode="External"/><Relationship Id="rId58" Type="http://schemas.openxmlformats.org/officeDocument/2006/relationships/hyperlink" Target="http://www.fddp.ru/" TargetMode="Externa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://www.olympiads.ru/" TargetMode="External"/><Relationship Id="rId14" Type="http://schemas.openxmlformats.org/officeDocument/2006/relationships/hyperlink" Target="http://www.longman.ru/content/view/3/10/" TargetMode="External"/><Relationship Id="rId22" Type="http://schemas.openxmlformats.org/officeDocument/2006/relationships/hyperlink" Target="http://www.rusolymp.ru/" TargetMode="External"/><Relationship Id="rId27" Type="http://schemas.openxmlformats.org/officeDocument/2006/relationships/hyperlink" Target="http://www.zaba.ru/" TargetMode="External"/><Relationship Id="rId30" Type="http://schemas.openxmlformats.org/officeDocument/2006/relationships/hyperlink" Target="http://www.internat18.ru/exams/olimpiad.html" TargetMode="External"/><Relationship Id="rId35" Type="http://schemas.openxmlformats.org/officeDocument/2006/relationships/hyperlink" Target="http://www.artprojekt.ru/" TargetMode="External"/><Relationship Id="rId43" Type="http://schemas.openxmlformats.org/officeDocument/2006/relationships/hyperlink" Target="http://www.edu-media.ru/" TargetMode="External"/><Relationship Id="rId48" Type="http://schemas.openxmlformats.org/officeDocument/2006/relationships/hyperlink" Target="http://physolymp.spb.ru/" TargetMode="External"/><Relationship Id="rId56" Type="http://schemas.openxmlformats.org/officeDocument/2006/relationships/hyperlink" Target="http://www.hse.ru/" TargetMode="External"/><Relationship Id="rId8" Type="http://schemas.openxmlformats.org/officeDocument/2006/relationships/hyperlink" Target="http://olymp.mioo.ru/" TargetMode="External"/><Relationship Id="rId51" Type="http://schemas.openxmlformats.org/officeDocument/2006/relationships/hyperlink" Target="http://olimp.dist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herzen.spb.ru/" TargetMode="External"/><Relationship Id="rId17" Type="http://schemas.openxmlformats.org/officeDocument/2006/relationships/hyperlink" Target="http://www.codnn.ru/" TargetMode="External"/><Relationship Id="rId25" Type="http://schemas.openxmlformats.org/officeDocument/2006/relationships/hyperlink" Target="http://som.fio.ru/items.asp?id=10001171" TargetMode="External"/><Relationship Id="rId33" Type="http://schemas.openxmlformats.org/officeDocument/2006/relationships/hyperlink" Target="http://www.art.ioso.ru/" TargetMode="External"/><Relationship Id="rId38" Type="http://schemas.openxmlformats.org/officeDocument/2006/relationships/hyperlink" Target="http://www.fondcultura.ru/htmls/method/method_mat/artcyclopedia.com" TargetMode="External"/><Relationship Id="rId46" Type="http://schemas.openxmlformats.org/officeDocument/2006/relationships/hyperlink" Target="http://www.spin.nw.ru/" TargetMode="External"/><Relationship Id="rId59" Type="http://schemas.openxmlformats.org/officeDocument/2006/relationships/hyperlink" Target="http://www.5values.ru/" TargetMode="External"/><Relationship Id="rId20" Type="http://schemas.openxmlformats.org/officeDocument/2006/relationships/hyperlink" Target="http://informatics.mccme.ru/moodle/" TargetMode="External"/><Relationship Id="rId41" Type="http://schemas.openxmlformats.org/officeDocument/2006/relationships/hyperlink" Target="http://www.filobraz.ru/" TargetMode="External"/><Relationship Id="rId54" Type="http://schemas.openxmlformats.org/officeDocument/2006/relationships/hyperlink" Target="http://tasks.ceemat.ru/dir/124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rus_olimp.ru/" TargetMode="External"/><Relationship Id="rId23" Type="http://schemas.openxmlformats.org/officeDocument/2006/relationships/hyperlink" Target="http://mioo.seminfo.ru/course/view.php?id=175" TargetMode="External"/><Relationship Id="rId28" Type="http://schemas.openxmlformats.org/officeDocument/2006/relationships/hyperlink" Target="http://www.develop-kinder.com/client/forumsuhoi/zadachi-all-10.html" TargetMode="External"/><Relationship Id="rId36" Type="http://schemas.openxmlformats.org/officeDocument/2006/relationships/hyperlink" Target="http://www.witcombe.sbc.edu/ARTHLinks.html" TargetMode="External"/><Relationship Id="rId49" Type="http://schemas.openxmlformats.org/officeDocument/2006/relationships/hyperlink" Target="http://fizkaf.narod.ru/" TargetMode="External"/><Relationship Id="rId57" Type="http://schemas.openxmlformats.org/officeDocument/2006/relationships/hyperlink" Target="http://www.mioo.ru/" TargetMode="External"/><Relationship Id="rId10" Type="http://schemas.openxmlformats.org/officeDocument/2006/relationships/hyperlink" Target="http://www.bio.metodist.ru/" TargetMode="External"/><Relationship Id="rId31" Type="http://schemas.openxmlformats.org/officeDocument/2006/relationships/hyperlink" Target="http://intelmath.narod.ru/problems.html" TargetMode="External"/><Relationship Id="rId44" Type="http://schemas.openxmlformats.org/officeDocument/2006/relationships/hyperlink" Target="http://fizolimp.narod.ru/" TargetMode="External"/><Relationship Id="rId52" Type="http://schemas.openxmlformats.org/officeDocument/2006/relationships/hyperlink" Target="http://www.alhimik.ru/abitur/abit4.html" TargetMode="External"/><Relationship Id="rId60" Type="http://schemas.openxmlformats.org/officeDocument/2006/relationships/hyperlink" Target="http://mioo.sem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bo-info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1347</Words>
  <Characters>7683</Characters>
  <Application>Microsoft Office Word</Application>
  <DocSecurity>0</DocSecurity>
  <Lines>64</Lines>
  <Paragraphs>18</Paragraphs>
  <ScaleCrop>false</ScaleCrop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2024-09-09T09:11:00Z</dcterms:created>
  <dcterms:modified xsi:type="dcterms:W3CDTF">2024-09-09T09:15:00Z</dcterms:modified>
</cp:coreProperties>
</file>